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72"/>
          <w:szCs w:val="72"/>
          <w:rtl w:val="0"/>
        </w:rPr>
        <w:t xml:space="preserve">FAQ</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I.Автобус</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Що взяти з собою в автобус?</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sz w:val="24"/>
          <w:szCs w:val="24"/>
          <w:rtl w:val="0"/>
        </w:rPr>
        <w:t xml:space="preserve">Рекомендуємо взяти з собою маленьку подушечку та ковдру (плед) для більш комфортного сну під час поїздки. Радимо також мати питну воду та легкий вечірній “перекус”.</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II. Драгобрат</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Я їду сам, чи не буде мені нудно? </w:t>
      </w:r>
      <w:r w:rsidDel="00000000" w:rsidR="00000000" w:rsidRPr="00000000">
        <w:rPr>
          <w:sz w:val="24"/>
          <w:szCs w:val="24"/>
          <w:rtl w:val="0"/>
        </w:rPr>
        <w:br w:type="textWrapping"/>
        <w:t xml:space="preserve">Ні, не буде, бо їде велика компанія, в який ви завжди знайдете однодумців та нових друзів. Ввечері адреналінівці гуртуються для прогулянок або посиденьок у ресторані готелю.</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Чи є на Драгобраті банкомати або можливість розраховуватися банківською картою?</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Ні, банкоматів немає, приготуйте потрібну на відпочинок суму готівкою заздалегідь. Термінали для розрахунку є в ресторані ТК “Драгобрат”, готель “Адреналін”, готель  “Хата магната”, але вони часом можуть не працювати через поганий зв’язок із банком.</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Чи є на Драгобраті крамниці?</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Є декілька крамничок, де можна купити сувеніри, елементарні предмети гігієни (зубну щітку, шампунь тощо), деякі побутові дрібнички (запальнички, засоби індивідуального захисту) та дещо з продуктів харчування. Асортименту рівня супермаркету немає.</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М</w:t>
      </w:r>
      <w:r w:rsidDel="00000000" w:rsidR="00000000" w:rsidRPr="00000000">
        <w:rPr>
          <w:b w:val="1"/>
          <w:sz w:val="24"/>
          <w:szCs w:val="24"/>
          <w:rtl w:val="0"/>
        </w:rPr>
        <w:t xml:space="preserve">агазин</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адміністрація ТК “Драгобрат”</w:t>
        <w:tab/>
        <w:tab/>
        <w:t xml:space="preserve">+380665156001</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готель “ЖУРАВЕЛЬ” </w:t>
        <w:tab/>
        <w:tab/>
        <w:tab/>
        <w:t xml:space="preserve">+380677027472</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Аптеки? Медпункти?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sz w:val="24"/>
          <w:szCs w:val="24"/>
          <w:rtl w:val="0"/>
        </w:rPr>
        <w:t xml:space="preserve">Якщо ви страждаєте на захворювання, що потребують специфічних ліків (алергія або астма, серцево-судинні захворювання тощо), потрібні медикаменти беріть в поїздку з собою - аптеки на Драгобраті немає.</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Медпункт</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ТК “Драгобрат” </w:t>
        <w:tab/>
        <w:tab/>
        <w:tab/>
        <w:tab/>
        <w:t xml:space="preserve">+380966890799</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Як відбувається заселення / виселення в готелі</w:t>
      </w:r>
      <w:r w:rsidDel="00000000" w:rsidR="00000000" w:rsidRPr="00000000">
        <w:rPr>
          <w:b w:val="1"/>
          <w:sz w:val="24"/>
          <w:szCs w:val="24"/>
          <w:rtl w:val="0"/>
        </w:rPr>
        <w:t xml:space="preserve">? Який графік харчування?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Поселення - в день приїзду з 14:00; виселення - в день від'їзду до 11:00.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Якщо на момент нашого прибуття в готелі будуть вільні номери, господарі готелів поселять</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нас раніше без додаткової оплати. Також за наявності вільних номерів вони подовжать наше перебування в день від'їзду без додаткової оплати.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Харчування 2-разове: сніданок та вечеря; в день приїзду - тільки вечеря, в день виїзду - сніданок.</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Я їду вперше на Драгобрат і погано катаюся? Я там зможу покататися?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Так, навіть тоді, коли через погодні умови не зможуть кататися більш впевнені райдери. Це тому, що навчальні бугелі й схили знаходяться низько, в затишку, завжди з гарною видимістю, і з них не здуває сніг, як на вершинах. До того ж працює багато гірськолижних та сноубордичних інструкторів з тарифами від 350 грн./год. Є “сині” траси (в т.ч. з крісельним витягом).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Я взагалі не вмію кататись, де взяти інструктора?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Диспечери інструкторів:</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Зона №1 ТК "Вершина Карпат" </w:t>
        <w:tab/>
        <w:tab/>
        <w:t xml:space="preserve">+380676735298</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Зона №2 ТК “Драгобрат”</w:t>
        <w:tab/>
        <w:tab/>
        <w:tab/>
        <w:t xml:space="preserve">+380665156001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Зона №3 ТК “Карпатська чайка”</w:t>
        <w:tab/>
        <w:tab/>
        <w:t xml:space="preserve">+380684696212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Зона №4 ТК ”ОАЗА” </w:t>
        <w:tab/>
        <w:tab/>
        <w:tab/>
        <w:t xml:space="preserve">+380677713579</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Шолом на Драгобраті обов’язковий?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Ні, не обов’язковий, але ваша безпека - це ваш вибір. “Адреналін” рекомендує вдягати шоломи на схилах.</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b w:val="1"/>
          <w:color w:val="ff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Хочу на Фрірайд? Де взяти ретрак чи снігоход? Гід по фрірайд спусках?</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Ретраки: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Ярема Борисяк </w:t>
        <w:tab/>
        <w:tab/>
        <w:tab/>
        <w:tab/>
        <w:t xml:space="preserve">+380678413003 </w:t>
      </w:r>
      <w:r w:rsidDel="00000000" w:rsidR="00000000" w:rsidRPr="00000000">
        <w:rPr>
          <w:i w:val="1"/>
          <w:sz w:val="16"/>
          <w:szCs w:val="16"/>
          <w:rtl w:val="0"/>
        </w:rPr>
        <w:t xml:space="preserve">З картою </w:t>
      </w:r>
      <w:r w:rsidDel="00000000" w:rsidR="00000000" w:rsidRPr="00000000">
        <w:rPr>
          <w:b w:val="1"/>
          <w:i w:val="1"/>
          <w:sz w:val="16"/>
          <w:szCs w:val="16"/>
          <w:rtl w:val="0"/>
        </w:rPr>
        <w:t xml:space="preserve">I’m Adrenalin</w:t>
      </w:r>
      <w:r w:rsidDel="00000000" w:rsidR="00000000" w:rsidRPr="00000000">
        <w:rPr>
          <w:i w:val="1"/>
          <w:sz w:val="16"/>
          <w:szCs w:val="16"/>
          <w:rtl w:val="0"/>
        </w:rPr>
        <w:t xml:space="preserve">  знижка.</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Тарас Згарда </w:t>
        <w:tab/>
        <w:tab/>
        <w:tab/>
        <w:tab/>
        <w:t xml:space="preserve">+380674917249</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ТК “Драгобрат” </w:t>
        <w:tab/>
        <w:tab/>
        <w:tab/>
        <w:tab/>
        <w:t xml:space="preserve">+380966890799</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“Чечня”</w:t>
        <w:tab/>
        <w:tab/>
        <w:tab/>
        <w:tab/>
        <w:tab/>
        <w:t xml:space="preserve">+380989160095</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Снігоходи: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Ярема Борисяк </w:t>
        <w:tab/>
        <w:tab/>
        <w:tab/>
        <w:tab/>
        <w:t xml:space="preserve">+380678413003 </w:t>
      </w:r>
      <w:r w:rsidDel="00000000" w:rsidR="00000000" w:rsidRPr="00000000">
        <w:rPr>
          <w:i w:val="1"/>
          <w:sz w:val="16"/>
          <w:szCs w:val="16"/>
          <w:rtl w:val="0"/>
        </w:rPr>
        <w:t xml:space="preserve">З картою </w:t>
      </w:r>
      <w:r w:rsidDel="00000000" w:rsidR="00000000" w:rsidRPr="00000000">
        <w:rPr>
          <w:b w:val="1"/>
          <w:i w:val="1"/>
          <w:sz w:val="16"/>
          <w:szCs w:val="16"/>
          <w:rtl w:val="0"/>
        </w:rPr>
        <w:t xml:space="preserve">I’m Adrenalin</w:t>
      </w:r>
      <w:r w:rsidDel="00000000" w:rsidR="00000000" w:rsidRPr="00000000">
        <w:rPr>
          <w:i w:val="1"/>
          <w:sz w:val="16"/>
          <w:szCs w:val="16"/>
          <w:rtl w:val="0"/>
        </w:rPr>
        <w:t xml:space="preserve">  знижка.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b w:val="1"/>
          <w:sz w:val="24"/>
          <w:szCs w:val="24"/>
          <w:rtl w:val="0"/>
        </w:rPr>
        <w:t xml:space="preserve">Я загубився на Драгобраті, мої дії?</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Перше головне правило ні в якому разі не панікувати. Зберігати енергію свої мобільних пристроїв, тримати в найтеплішому місці. Негайно повідомити головного рятівника МЧС на Драгобраті та вашого гіда, про те що ви загубилися. Якщо ви загубились групою оприділіть одразу лідера. Не діліться на групи, це навпаки знижує ваші шанси на швидкий порятунок.</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b w:val="1"/>
          <w:color w:val="ff0000"/>
          <w:sz w:val="24"/>
          <w:szCs w:val="24"/>
        </w:rPr>
      </w:pPr>
      <w:r w:rsidDel="00000000" w:rsidR="00000000" w:rsidRPr="00000000">
        <w:rPr>
          <w:b w:val="1"/>
          <w:color w:val="ff0000"/>
          <w:sz w:val="24"/>
          <w:szCs w:val="24"/>
          <w:rtl w:val="0"/>
        </w:rPr>
        <w:t xml:space="preserve">УВАГА!Адреналін наполягає та забороняє кататися без офіційних гідів у заборонених місцях курорту Драгобрат!!! За відгороджувальні стовпчики не заїзджати. Штраф за операцію рятування від 2000 тис. грн.</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МЧС 101</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Головний рятівник МЧС на Драгобраті Женя Гашпарович</w:t>
        <w:tab/>
        <w:t xml:space="preserve">+30677627403</w:t>
        <w:tab/>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На Драгобраті є прокат? Ремонт спорядження?</w:t>
      </w:r>
      <w:r w:rsidDel="00000000" w:rsidR="00000000" w:rsidRPr="00000000">
        <w:rPr>
          <w:sz w:val="24"/>
          <w:szCs w:val="24"/>
          <w:rtl w:val="0"/>
        </w:rPr>
        <w:br w:type="textWrapping"/>
        <w:t xml:space="preserve">Ви можете скористатися прокатом в офісі компанії “Адреналін” (</w:t>
      </w:r>
      <w:hyperlink r:id="rId6">
        <w:r w:rsidDel="00000000" w:rsidR="00000000" w:rsidRPr="00000000">
          <w:rPr>
            <w:color w:val="1155cc"/>
            <w:sz w:val="24"/>
            <w:szCs w:val="24"/>
            <w:u w:val="single"/>
            <w:rtl w:val="0"/>
          </w:rPr>
          <w:t xml:space="preserve">www.adrenalin-rent.com</w:t>
        </w:r>
      </w:hyperlink>
      <w:r w:rsidDel="00000000" w:rsidR="00000000" w:rsidRPr="00000000">
        <w:rPr>
          <w:sz w:val="24"/>
          <w:szCs w:val="24"/>
          <w:rtl w:val="0"/>
        </w:rPr>
        <w:t xml:space="preserve">/</w:t>
      </w:r>
      <w:r w:rsidDel="00000000" w:rsidR="00000000" w:rsidRPr="00000000">
        <w:rPr>
          <w:sz w:val="24"/>
          <w:szCs w:val="24"/>
          <w:rtl w:val="0"/>
        </w:rPr>
        <w:t xml:space="preserve">): вибране спорядження вам привезуть на місце відправлення та потім заберуть з кінцевої зупинки туристичного автобусу. Також є ремонт гірськолижного спорядження тел.</w:t>
      </w:r>
      <w:r w:rsidDel="00000000" w:rsidR="00000000" w:rsidRPr="00000000">
        <w:rPr>
          <w:sz w:val="24"/>
          <w:szCs w:val="24"/>
          <w:rtl w:val="0"/>
        </w:rPr>
        <w:t xml:space="preserve">(044)2332553, (063)2332553.</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Прокат:</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ТК "Вершина Карпат" </w:t>
        <w:tab/>
        <w:tab/>
        <w:tab/>
        <w:t xml:space="preserve">+380677713579</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ТК “Драгобрат” </w:t>
        <w:tab/>
        <w:tab/>
        <w:tab/>
        <w:tab/>
        <w:t xml:space="preserve">+380966890799</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ТК “Карпатська чайка” </w:t>
        <w:tab/>
        <w:tab/>
        <w:tab/>
        <w:t xml:space="preserve">+380987116666</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ТК ”ОАЗА” </w:t>
        <w:tab/>
        <w:tab/>
        <w:tab/>
        <w:tab/>
        <w:tab/>
        <w:t xml:space="preserve">+380679342515</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“Центральний прокат” / “У Віталіка”</w:t>
        <w:tab/>
        <w:t xml:space="preserve">+380963352483</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у Юри </w:t>
        <w:tab/>
        <w:tab/>
        <w:tab/>
        <w:tab/>
        <w:tab/>
        <w:t xml:space="preserve">+380974567886</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“Золота гора” </w:t>
        <w:tab/>
        <w:tab/>
        <w:tab/>
        <w:t xml:space="preserve">+380971696666</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"Юлія" </w:t>
        <w:tab/>
        <w:tab/>
        <w:tab/>
        <w:tab/>
        <w:t xml:space="preserve">+380975773122</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"Ступар" </w:t>
        <w:tab/>
        <w:tab/>
        <w:tab/>
        <w:tab/>
        <w:t xml:space="preserve">+380979516870</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“Маріна” </w:t>
        <w:tab/>
        <w:tab/>
        <w:tab/>
        <w:tab/>
        <w:t xml:space="preserve">+380679503569</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“Пік” </w:t>
        <w:tab/>
        <w:tab/>
        <w:tab/>
        <w:tab/>
        <w:tab/>
        <w:t xml:space="preserve">+380503735947</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“Юліана” </w:t>
        <w:tab/>
        <w:tab/>
        <w:tab/>
        <w:tab/>
        <w:t xml:space="preserve">+380973800111</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“Оселя” </w:t>
        <w:tab/>
        <w:tab/>
        <w:tab/>
        <w:tab/>
        <w:t xml:space="preserve">+380930901234</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"Кароліна" </w:t>
        <w:tab/>
        <w:tab/>
        <w:tab/>
        <w:tab/>
        <w:t xml:space="preserve">+380637997480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“Трембіта” </w:t>
        <w:tab/>
        <w:tab/>
        <w:tab/>
        <w:tab/>
        <w:t xml:space="preserve">+380678030478</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“Білий Едельвейс” </w:t>
        <w:tab/>
        <w:tab/>
        <w:t xml:space="preserve">+380672535689</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“LA ROMANI” </w:t>
        <w:tab/>
        <w:tab/>
        <w:tab/>
        <w:t xml:space="preserve">+380676006210</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"Скеля" </w:t>
        <w:tab/>
        <w:tab/>
        <w:tab/>
        <w:tab/>
        <w:t xml:space="preserve">+380673324147</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“Затишок” </w:t>
        <w:tab/>
        <w:tab/>
        <w:tab/>
        <w:tab/>
        <w:t xml:space="preserve">+380974618155</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“Велика Ведмедиця” </w:t>
        <w:tab/>
        <w:tab/>
        <w:t xml:space="preserve">+380674765477</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“Зелена дача” </w:t>
        <w:tab/>
        <w:tab/>
        <w:tab/>
        <w:t xml:space="preserve">+380965111733</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“Полонина”</w:t>
        <w:tab/>
        <w:tab/>
        <w:tab/>
        <w:tab/>
        <w:t xml:space="preserve">+380679423445</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"Крокус" </w:t>
        <w:tab/>
        <w:tab/>
        <w:tab/>
        <w:tab/>
        <w:t xml:space="preserve">+380679038266</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sz w:val="24"/>
          <w:szCs w:val="24"/>
          <w:rtl w:val="0"/>
        </w:rPr>
        <w:t xml:space="preserve">готель “У Роберта”</w:t>
        <w:tab/>
        <w:tab/>
        <w:tab/>
        <w:tab/>
      </w:r>
      <w:r w:rsidDel="00000000" w:rsidR="00000000" w:rsidRPr="00000000">
        <w:rPr>
          <w:sz w:val="24"/>
          <w:szCs w:val="24"/>
          <w:highlight w:val="white"/>
          <w:rtl w:val="0"/>
        </w:rPr>
        <w:t xml:space="preserve">+380674765477</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“Кремінь”</w:t>
        <w:tab/>
        <w:tab/>
        <w:tab/>
        <w:tab/>
        <w:t xml:space="preserve">+380673900210</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“Журавель” </w:t>
        <w:tab/>
        <w:tab/>
        <w:tab/>
        <w:tab/>
        <w:t xml:space="preserve">+380677027472</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“У Жені”</w:t>
        <w:tab/>
        <w:tab/>
        <w:tab/>
        <w:tab/>
        <w:t xml:space="preserve">+380677627403</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w:t>
      </w:r>
      <w:r w:rsidDel="00000000" w:rsidR="00000000" w:rsidRPr="00000000">
        <w:rPr>
          <w:sz w:val="24"/>
          <w:szCs w:val="24"/>
          <w:rtl w:val="0"/>
        </w:rPr>
        <w:t xml:space="preserve">Хата Магната”</w:t>
        <w:tab/>
        <w:tab/>
        <w:tab/>
        <w:t xml:space="preserve">+380965613333</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Ремонт спорядження</w:t>
      </w:r>
      <w:r w:rsidDel="00000000" w:rsidR="00000000" w:rsidRPr="00000000">
        <w:rPr>
          <w:sz w:val="24"/>
          <w:szCs w:val="24"/>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“Центральний прокат” / “У Віталіка”</w:t>
        <w:tab/>
        <w:t xml:space="preserve">+380963352483</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ТК ”ОАЗА” </w:t>
        <w:tab/>
        <w:tab/>
        <w:tab/>
        <w:tab/>
        <w:tab/>
        <w:t xml:space="preserve">+380679342515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“Хата Магната”</w:t>
        <w:tab/>
        <w:tab/>
        <w:tab/>
        <w:t xml:space="preserve">+380965613333</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b w:val="1"/>
          <w:i w:val="1"/>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Що робити у вільний час на Драгобраті?</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Де можна смачно поїсти, або просто відпочити?Потанцювати або поспівати?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Колиба: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jc w:val="both"/>
        <w:rPr>
          <w:i w:val="1"/>
          <w:sz w:val="24"/>
          <w:szCs w:val="24"/>
        </w:rPr>
      </w:pPr>
      <w:r w:rsidDel="00000000" w:rsidR="00000000" w:rsidRPr="00000000">
        <w:rPr>
          <w:sz w:val="24"/>
          <w:szCs w:val="24"/>
          <w:rtl w:val="0"/>
        </w:rPr>
        <w:t xml:space="preserve">колиба “Яремина хатина” </w:t>
        <w:tab/>
        <w:tab/>
        <w:t xml:space="preserve">+380679033488 </w:t>
      </w:r>
      <w:r w:rsidDel="00000000" w:rsidR="00000000" w:rsidRPr="00000000">
        <w:rPr>
          <w:i w:val="1"/>
          <w:sz w:val="16"/>
          <w:szCs w:val="16"/>
          <w:rtl w:val="0"/>
        </w:rPr>
        <w:t xml:space="preserve">З картою </w:t>
      </w:r>
      <w:r w:rsidDel="00000000" w:rsidR="00000000" w:rsidRPr="00000000">
        <w:rPr>
          <w:b w:val="1"/>
          <w:i w:val="1"/>
          <w:sz w:val="16"/>
          <w:szCs w:val="16"/>
          <w:rtl w:val="0"/>
        </w:rPr>
        <w:t xml:space="preserve">I’m Adrenalin</w:t>
      </w:r>
      <w:r w:rsidDel="00000000" w:rsidR="00000000" w:rsidRPr="00000000">
        <w:rPr>
          <w:i w:val="1"/>
          <w:sz w:val="16"/>
          <w:szCs w:val="16"/>
          <w:rtl w:val="0"/>
        </w:rPr>
        <w:t xml:space="preserve">  знижка.</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колиба "У Степана" </w:t>
        <w:tab/>
        <w:tab/>
        <w:tab/>
        <w:t xml:space="preserve">+380677957444</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колиба "Стара Фортеця" </w:t>
        <w:tab/>
        <w:tab/>
        <w:tab/>
        <w:t xml:space="preserve">+380966769776</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колиба "Крокус" </w:t>
        <w:tab/>
        <w:tab/>
        <w:tab/>
        <w:tab/>
        <w:t xml:space="preserve">+380679038266</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b w:val="1"/>
          <w:sz w:val="24"/>
          <w:szCs w:val="24"/>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b w:val="1"/>
          <w:sz w:val="24"/>
          <w:szCs w:val="24"/>
          <w:highlight w:val="white"/>
        </w:rPr>
      </w:pPr>
      <w:r w:rsidDel="00000000" w:rsidR="00000000" w:rsidRPr="00000000">
        <w:rPr>
          <w:b w:val="1"/>
          <w:sz w:val="24"/>
          <w:szCs w:val="24"/>
          <w:highlight w:val="white"/>
          <w:rtl w:val="0"/>
        </w:rPr>
        <w:t xml:space="preserve">Паб:</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“Маріка” </w:t>
        <w:tab/>
        <w:tab/>
        <w:tab/>
        <w:tab/>
        <w:t xml:space="preserve">+380664156554</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b w:val="1"/>
          <w:sz w:val="24"/>
          <w:szCs w:val="24"/>
          <w:highlight w:val="white"/>
        </w:rPr>
      </w:pPr>
      <w:r w:rsidDel="00000000" w:rsidR="00000000" w:rsidRPr="00000000">
        <w:rPr>
          <w:b w:val="1"/>
          <w:sz w:val="24"/>
          <w:szCs w:val="24"/>
          <w:highlight w:val="white"/>
          <w:rtl w:val="0"/>
        </w:rPr>
        <w:t xml:space="preserve">Ресторани: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jc w:val="both"/>
        <w:rPr>
          <w:b w:val="1"/>
          <w:sz w:val="24"/>
          <w:szCs w:val="24"/>
          <w:highlight w:val="white"/>
        </w:rPr>
      </w:pPr>
      <w:r w:rsidDel="00000000" w:rsidR="00000000" w:rsidRPr="00000000">
        <w:rPr>
          <w:sz w:val="24"/>
          <w:szCs w:val="24"/>
          <w:rtl w:val="0"/>
        </w:rPr>
        <w:t xml:space="preserve">готель “Адреналін” </w:t>
        <w:tab/>
        <w:tab/>
        <w:tab/>
        <w:t xml:space="preserve">+380969470505</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“Маріка” </w:t>
        <w:tab/>
        <w:tab/>
        <w:tab/>
        <w:tab/>
        <w:t xml:space="preserve">+380664156554</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“Хата Магната” </w:t>
        <w:tab/>
        <w:tab/>
        <w:tab/>
        <w:t xml:space="preserve">+380965613333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ресторан ”ОАЗА” </w:t>
        <w:tab/>
        <w:tab/>
        <w:tab/>
        <w:tab/>
        <w:t xml:space="preserve">+380679342515</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“Кремінь”</w:t>
        <w:tab/>
        <w:tab/>
        <w:tab/>
        <w:tab/>
        <w:t xml:space="preserve">+380673900210</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Дискотеки</w:t>
      </w:r>
      <w:r w:rsidDel="00000000" w:rsidR="00000000" w:rsidRPr="00000000">
        <w:rPr>
          <w:b w:val="1"/>
          <w:sz w:val="24"/>
          <w:szCs w:val="2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w:t>
      </w:r>
      <w:r w:rsidDel="00000000" w:rsidR="00000000" w:rsidRPr="00000000">
        <w:rPr>
          <w:b w:val="1"/>
          <w:sz w:val="24"/>
          <w:szCs w:val="24"/>
          <w:rtl w:val="0"/>
        </w:rPr>
        <w:t xml:space="preserve"> “</w:t>
      </w:r>
      <w:r w:rsidDel="00000000" w:rsidR="00000000" w:rsidRPr="00000000">
        <w:rPr>
          <w:sz w:val="24"/>
          <w:szCs w:val="24"/>
          <w:rtl w:val="0"/>
        </w:rPr>
        <w:t xml:space="preserve">Вотавілю” </w:t>
        <w:tab/>
        <w:tab/>
        <w:tab/>
        <w:tab/>
        <w:t xml:space="preserve">+</w:t>
      </w:r>
      <w:r w:rsidDel="00000000" w:rsidR="00000000" w:rsidRPr="00000000">
        <w:rPr>
          <w:sz w:val="24"/>
          <w:szCs w:val="24"/>
          <w:rtl w:val="0"/>
        </w:rPr>
        <w:t xml:space="preserve">380974088611</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“Хата Магната”</w:t>
      </w:r>
      <w:r w:rsidDel="00000000" w:rsidR="00000000" w:rsidRPr="00000000">
        <w:rPr>
          <w:sz w:val="24"/>
          <w:szCs w:val="24"/>
          <w:rtl w:val="0"/>
        </w:rPr>
        <w:t xml:space="preserve"> </w:t>
        <w:tab/>
        <w:tab/>
        <w:tab/>
        <w:t xml:space="preserve">+380965613333</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“Дріада” </w:t>
        <w:tab/>
        <w:tab/>
        <w:tab/>
        <w:tab/>
        <w:t xml:space="preserve">+380960880088</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“Зелена дача” </w:t>
        <w:tab/>
        <w:tab/>
        <w:tab/>
        <w:t xml:space="preserve">+380965111733</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“Різдво”</w:t>
        <w:tab/>
        <w:tab/>
        <w:tab/>
        <w:tab/>
        <w:tab/>
        <w:t xml:space="preserve">+380685566100</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jc w:val="both"/>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b w:val="1"/>
          <w:sz w:val="24"/>
          <w:szCs w:val="24"/>
          <w:rtl w:val="0"/>
        </w:rPr>
        <w:t xml:space="preserve">Караоке:</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sz w:val="24"/>
          <w:szCs w:val="24"/>
          <w:highlight w:val="white"/>
          <w:rtl w:val="0"/>
        </w:rPr>
        <w:t xml:space="preserve">ПВК "Пролісок" </w:t>
        <w:tab/>
        <w:tab/>
        <w:tab/>
        <w:tab/>
        <w:t xml:space="preserve">+380974629299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jc w:val="both"/>
        <w:rPr>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Лаундж:</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LUNA bar (готель “Янтри”) </w:t>
        <w:tab/>
        <w:tab/>
        <w:t xml:space="preserve">+38</w:t>
      </w:r>
      <w:r w:rsidDel="00000000" w:rsidR="00000000" w:rsidRPr="00000000">
        <w:rPr>
          <w:sz w:val="24"/>
          <w:szCs w:val="24"/>
          <w:rtl w:val="0"/>
        </w:rPr>
        <w:t xml:space="preserve">0937295549;</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Камінна зала: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“Яремина хатина” </w:t>
        <w:tab/>
        <w:tab/>
        <w:tab/>
        <w:t xml:space="preserve">+380679033488</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“Маріка” </w:t>
        <w:tab/>
        <w:tab/>
        <w:tab/>
        <w:tab/>
        <w:t xml:space="preserve">+380664156554</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“Добош” </w:t>
        <w:tab/>
        <w:tab/>
        <w:tab/>
        <w:tab/>
        <w:t xml:space="preserve">+380672793853</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sz w:val="24"/>
          <w:szCs w:val="24"/>
          <w:rtl w:val="0"/>
        </w:rPr>
        <w:t xml:space="preserve">готель “У Роберта”</w:t>
        <w:tab/>
        <w:tab/>
        <w:tab/>
        <w:tab/>
      </w:r>
      <w:r w:rsidDel="00000000" w:rsidR="00000000" w:rsidRPr="00000000">
        <w:rPr>
          <w:sz w:val="24"/>
          <w:szCs w:val="24"/>
          <w:highlight w:val="white"/>
          <w:rtl w:val="0"/>
        </w:rPr>
        <w:t xml:space="preserve">+380674765477</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“Полонина”</w:t>
        <w:tab/>
        <w:tab/>
        <w:tab/>
        <w:tab/>
      </w:r>
      <w:r w:rsidDel="00000000" w:rsidR="00000000" w:rsidRPr="00000000">
        <w:rPr>
          <w:sz w:val="24"/>
          <w:szCs w:val="24"/>
          <w:rtl w:val="0"/>
        </w:rPr>
        <w:t xml:space="preserve">+380679423445</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"Жандарми" </w:t>
        <w:tab/>
        <w:tab/>
        <w:tab/>
        <w:t xml:space="preserve">+380930365879</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“LA ROMANI” </w:t>
        <w:tab/>
        <w:tab/>
        <w:tab/>
        <w:t xml:space="preserve">+380676006210</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“Оріян” </w:t>
        <w:tab/>
        <w:tab/>
        <w:tab/>
        <w:tab/>
        <w:t xml:space="preserve">+380677652921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“Затишок” </w:t>
        <w:tab/>
        <w:tab/>
        <w:tab/>
        <w:tab/>
        <w:t xml:space="preserve">+380974618155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ПВК "Пролісок" </w:t>
        <w:tab/>
        <w:tab/>
        <w:tab/>
        <w:tab/>
        <w:t xml:space="preserve">+380974629299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“Плай” </w:t>
        <w:tab/>
        <w:tab/>
        <w:tab/>
        <w:tab/>
        <w:t xml:space="preserve">+380974742811</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колиба "Стара Фортеця" </w:t>
        <w:tab/>
        <w:tab/>
        <w:tab/>
        <w:t xml:space="preserve">+380966769776</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“Краєвид”</w:t>
        <w:tab/>
        <w:tab/>
        <w:tab/>
        <w:tab/>
        <w:t xml:space="preserve">+380672731285</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“Журавель” </w:t>
        <w:tab/>
        <w:tab/>
        <w:tab/>
        <w:tab/>
        <w:t xml:space="preserve">+380677027472</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b w:val="1"/>
          <w:sz w:val="24"/>
          <w:szCs w:val="24"/>
          <w:rtl w:val="0"/>
        </w:rPr>
        <w:t xml:space="preserve">Настільний теніс / більярд/ настільний футбол:</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sz w:val="24"/>
          <w:szCs w:val="24"/>
          <w:highlight w:val="white"/>
          <w:rtl w:val="0"/>
        </w:rPr>
        <w:t xml:space="preserve">ТК "Вершина Карпат" </w:t>
        <w:tab/>
        <w:tab/>
        <w:tab/>
        <w:t xml:space="preserve">+380677713579</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ТК “Драгобрат” </w:t>
        <w:tab/>
        <w:tab/>
        <w:tab/>
        <w:tab/>
        <w:t xml:space="preserve">+380966890799</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“Зелена дача” </w:t>
        <w:tab/>
        <w:tab/>
        <w:tab/>
        <w:t xml:space="preserve">+380965111733</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"Стара Фортеця" </w:t>
        <w:tab/>
        <w:tab/>
        <w:tab/>
        <w:t xml:space="preserve">+380966769776</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готель “Оселя” </w:t>
        <w:tab/>
        <w:tab/>
        <w:tab/>
        <w:tab/>
        <w:t xml:space="preserve">+380930901234</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“Адреналін” </w:t>
        <w:tab/>
        <w:tab/>
        <w:tab/>
        <w:t xml:space="preserve">+380969470505</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w:t>
      </w:r>
      <w:r w:rsidDel="00000000" w:rsidR="00000000" w:rsidRPr="00000000">
        <w:rPr>
          <w:sz w:val="24"/>
          <w:szCs w:val="24"/>
          <w:highlight w:val="white"/>
          <w:rtl w:val="0"/>
        </w:rPr>
        <w:t xml:space="preserve">отель "Юлія" </w:t>
        <w:tab/>
        <w:tab/>
        <w:tab/>
        <w:tab/>
        <w:t xml:space="preserve">+380975773122</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"Кароліна" </w:t>
        <w:tab/>
        <w:tab/>
        <w:tab/>
        <w:tab/>
        <w:t xml:space="preserve">+380637997480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“Добош” </w:t>
        <w:tab/>
        <w:tab/>
        <w:tab/>
        <w:tab/>
        <w:t xml:space="preserve">+380672793853</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“Трембіта” </w:t>
        <w:tab/>
        <w:tab/>
        <w:tab/>
        <w:tab/>
        <w:t xml:space="preserve">+380678030478</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ПВК "Пролісок" </w:t>
        <w:tab/>
        <w:tab/>
        <w:tab/>
        <w:tab/>
        <w:t xml:space="preserve">+380974629299</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“Плай” </w:t>
        <w:tab/>
        <w:tab/>
        <w:tab/>
        <w:tab/>
        <w:t xml:space="preserve">+380974742811</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rtl w:val="0"/>
        </w:rPr>
        <w:t xml:space="preserve">колиба "Стара Фортеця" </w:t>
        <w:tab/>
        <w:tab/>
        <w:tab/>
        <w:t xml:space="preserve">+380966769776</w:t>
      </w:r>
      <w:r w:rsidDel="00000000" w:rsidR="00000000" w:rsidRPr="00000000">
        <w:rPr>
          <w:sz w:val="24"/>
          <w:szCs w:val="24"/>
          <w:highlight w:val="white"/>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"Скеля" </w:t>
        <w:tab/>
        <w:tab/>
        <w:tab/>
        <w:tab/>
        <w:t xml:space="preserve">+380673324147</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колиба "Крокус" </w:t>
        <w:tab/>
        <w:tab/>
        <w:tab/>
        <w:tab/>
        <w:t xml:space="preserve">+380679038266</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sz w:val="24"/>
          <w:szCs w:val="24"/>
          <w:rtl w:val="0"/>
        </w:rPr>
        <w:t xml:space="preserve">готель “У Роберта”</w:t>
        <w:tab/>
        <w:tab/>
        <w:tab/>
        <w:tab/>
      </w:r>
      <w:r w:rsidDel="00000000" w:rsidR="00000000" w:rsidRPr="00000000">
        <w:rPr>
          <w:sz w:val="24"/>
          <w:szCs w:val="24"/>
          <w:highlight w:val="white"/>
          <w:rtl w:val="0"/>
        </w:rPr>
        <w:t xml:space="preserve">+380674765477</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rtl w:val="0"/>
        </w:rPr>
        <w:t xml:space="preserve">готель “Журавель” </w:t>
        <w:tab/>
        <w:tab/>
        <w:tab/>
        <w:t xml:space="preserve">+380677027472</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Сауни: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ТК "Вершина Карпат" </w:t>
        <w:tab/>
        <w:tab/>
        <w:tab/>
        <w:t xml:space="preserve">+380677713579</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ТК “Драгобрат” </w:t>
        <w:tab/>
        <w:tab/>
        <w:tab/>
        <w:tab/>
        <w:t xml:space="preserve">+380966890799</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ТК ”ОАЗА” </w:t>
        <w:tab/>
        <w:tab/>
        <w:tab/>
        <w:tab/>
        <w:tab/>
        <w:t xml:space="preserve">+380679342515</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highlight w:val="white"/>
          <w:rtl w:val="0"/>
        </w:rPr>
        <w:t xml:space="preserve">ПВК "Пролісок"</w:t>
        <w:tab/>
        <w:tab/>
        <w:tab/>
        <w:tab/>
        <w:t xml:space="preserve">+380974629299</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sz w:val="24"/>
          <w:szCs w:val="24"/>
          <w:highlight w:val="white"/>
          <w:rtl w:val="0"/>
        </w:rPr>
        <w:t xml:space="preserve">готель “Добош” </w:t>
        <w:tab/>
        <w:tab/>
        <w:tab/>
        <w:tab/>
        <w:t xml:space="preserve">+380672793853</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w:t>
      </w:r>
      <w:r w:rsidDel="00000000" w:rsidR="00000000" w:rsidRPr="00000000">
        <w:rPr>
          <w:sz w:val="24"/>
          <w:szCs w:val="24"/>
          <w:rtl w:val="0"/>
        </w:rPr>
        <w:t xml:space="preserve">Зелена дача” </w:t>
        <w:tab/>
        <w:tab/>
        <w:tab/>
        <w:t xml:space="preserve">+380965111733</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“Маріна” </w:t>
        <w:tab/>
        <w:tab/>
        <w:tab/>
        <w:tab/>
        <w:t xml:space="preserve">+380679503569</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“У Степана” </w:t>
        <w:tab/>
        <w:tab/>
        <w:tab/>
        <w:t xml:space="preserve">+380677957444</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“Юліана” </w:t>
        <w:tab/>
        <w:tab/>
        <w:tab/>
        <w:tab/>
        <w:t xml:space="preserve">+380973800111</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rtl w:val="0"/>
        </w:rPr>
        <w:t xml:space="preserve">готель “У Роберта”</w:t>
        <w:tab/>
        <w:tab/>
        <w:tab/>
        <w:tab/>
      </w:r>
      <w:r w:rsidDel="00000000" w:rsidR="00000000" w:rsidRPr="00000000">
        <w:rPr>
          <w:sz w:val="24"/>
          <w:szCs w:val="24"/>
          <w:highlight w:val="white"/>
          <w:rtl w:val="0"/>
        </w:rPr>
        <w:t xml:space="preserve">+380674765477</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“Пік” </w:t>
        <w:tab/>
        <w:tab/>
        <w:tab/>
        <w:tab/>
        <w:tab/>
        <w:t xml:space="preserve">+380503735947</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“Адреналін” </w:t>
        <w:tab/>
        <w:tab/>
        <w:tab/>
        <w:t xml:space="preserve">+380969470505</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п</w:t>
      </w:r>
      <w:r w:rsidDel="00000000" w:rsidR="00000000" w:rsidRPr="00000000">
        <w:rPr>
          <w:sz w:val="24"/>
          <w:szCs w:val="24"/>
          <w:highlight w:val="white"/>
          <w:rtl w:val="0"/>
        </w:rPr>
        <w:t xml:space="preserve">риватна садиба "Смерічка" </w:t>
        <w:tab/>
        <w:tab/>
      </w:r>
      <w:r w:rsidDel="00000000" w:rsidR="00000000" w:rsidRPr="00000000">
        <w:rPr>
          <w:sz w:val="24"/>
          <w:szCs w:val="24"/>
          <w:highlight w:val="white"/>
          <w:rtl w:val="0"/>
        </w:rPr>
        <w:t xml:space="preserve">+380988506969</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"Кароліна" </w:t>
        <w:tab/>
        <w:tab/>
        <w:tab/>
        <w:tab/>
        <w:t xml:space="preserve">+380637997480</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“Трембіта” </w:t>
        <w:tab/>
        <w:tab/>
        <w:tab/>
        <w:tab/>
        <w:t xml:space="preserve">+380678030478</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0" w:firstLine="0"/>
        <w:jc w:val="both"/>
        <w:rPr>
          <w:sz w:val="24"/>
          <w:szCs w:val="24"/>
          <w:highlight w:val="white"/>
        </w:rPr>
      </w:pPr>
      <w:r w:rsidDel="00000000" w:rsidR="00000000" w:rsidRPr="00000000">
        <w:rPr>
          <w:sz w:val="24"/>
          <w:szCs w:val="24"/>
          <w:highlight w:val="white"/>
          <w:rtl w:val="0"/>
        </w:rPr>
        <w:t xml:space="preserve">готель “12 місяців” </w:t>
        <w:tab/>
        <w:tab/>
        <w:tab/>
        <w:tab/>
        <w:t xml:space="preserve">+380506189110</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highlight w:val="white"/>
          <w:rtl w:val="0"/>
        </w:rPr>
        <w:t xml:space="preserve">готель "Жандарми"</w:t>
      </w:r>
      <w:r w:rsidDel="00000000" w:rsidR="00000000" w:rsidRPr="00000000">
        <w:rPr>
          <w:sz w:val="24"/>
          <w:szCs w:val="24"/>
          <w:rtl w:val="0"/>
        </w:rPr>
        <w:t xml:space="preserve"> </w:t>
        <w:tab/>
        <w:tab/>
        <w:tab/>
        <w:t xml:space="preserve">+380930365879</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“LA ROMANI” </w:t>
        <w:tab/>
        <w:tab/>
        <w:tab/>
        <w:t xml:space="preserve">+380676006210</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“Оріян” </w:t>
        <w:tab/>
        <w:tab/>
        <w:tab/>
        <w:tab/>
        <w:t xml:space="preserve">+380677652921</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“Затишок” </w:t>
        <w:tab/>
        <w:tab/>
        <w:tab/>
        <w:tab/>
        <w:t xml:space="preserve">+380974618155</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“Плай” </w:t>
        <w:tab/>
        <w:tab/>
        <w:tab/>
        <w:tab/>
        <w:t xml:space="preserve">+380974742811</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w:t>
      </w:r>
      <w:r w:rsidDel="00000000" w:rsidR="00000000" w:rsidRPr="00000000">
        <w:rPr>
          <w:sz w:val="24"/>
          <w:szCs w:val="24"/>
          <w:rtl w:val="0"/>
        </w:rPr>
        <w:t xml:space="preserve"> "Стара Фортеця" </w:t>
        <w:tab/>
        <w:tab/>
        <w:tab/>
        <w:t xml:space="preserve">+380966769776</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"Скеля" </w:t>
        <w:tab/>
        <w:tab/>
        <w:tab/>
        <w:tab/>
        <w:t xml:space="preserve">+380673324147</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готель “Велика Ведмедиця” </w:t>
        <w:tab/>
        <w:tab/>
      </w:r>
      <w:r w:rsidDel="00000000" w:rsidR="00000000" w:rsidRPr="00000000">
        <w:rPr>
          <w:sz w:val="24"/>
          <w:szCs w:val="24"/>
          <w:rtl w:val="0"/>
        </w:rPr>
        <w:t xml:space="preserve">+380674765477</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“Полонина”</w:t>
        <w:tab/>
        <w:tab/>
        <w:tab/>
        <w:tab/>
        <w:t xml:space="preserve">+380679423445</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готель “Кремінь”</w:t>
        <w:tab/>
        <w:tab/>
        <w:tab/>
        <w:tab/>
        <w:t xml:space="preserve">+380673900210</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Чани:</w:t>
      </w:r>
      <w:r w:rsidDel="00000000" w:rsidR="00000000" w:rsidRPr="00000000">
        <w:rPr>
          <w:sz w:val="24"/>
          <w:szCs w:val="24"/>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“Яремина хатина” </w:t>
        <w:tab/>
        <w:tab/>
        <w:tab/>
        <w:t xml:space="preserve">+380679033488</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“Оселя” </w:t>
        <w:tab/>
        <w:tab/>
        <w:tab/>
        <w:tab/>
        <w:t xml:space="preserve">+380930901234</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готель </w:t>
      </w:r>
      <w:r w:rsidDel="00000000" w:rsidR="00000000" w:rsidRPr="00000000">
        <w:rPr>
          <w:sz w:val="24"/>
          <w:szCs w:val="24"/>
          <w:rtl w:val="0"/>
        </w:rPr>
        <w:t xml:space="preserve">“Маріна” </w:t>
        <w:tab/>
        <w:tab/>
        <w:tab/>
        <w:tab/>
        <w:t xml:space="preserve">+380679503569</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готель “Зелена дача” </w:t>
        <w:tab/>
        <w:tab/>
        <w:tab/>
        <w:t xml:space="preserve">+380965111733</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jc w:val="both"/>
        <w:rPr>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0" w:firstLine="0"/>
        <w:jc w:val="both"/>
        <w:rPr>
          <w:b w:val="1"/>
          <w:sz w:val="24"/>
          <w:szCs w:val="24"/>
        </w:rPr>
      </w:pPr>
      <w:r w:rsidDel="00000000" w:rsidR="00000000" w:rsidRPr="00000000">
        <w:rPr>
          <w:b w:val="1"/>
          <w:sz w:val="24"/>
          <w:szCs w:val="24"/>
          <w:rtl w:val="0"/>
        </w:rPr>
        <w:t xml:space="preserve">Дитячий майданчик:</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0" w:firstLine="0"/>
        <w:jc w:val="both"/>
        <w:rPr>
          <w:sz w:val="24"/>
          <w:szCs w:val="24"/>
        </w:rPr>
      </w:pPr>
      <w:r w:rsidDel="00000000" w:rsidR="00000000" w:rsidRPr="00000000">
        <w:rPr>
          <w:sz w:val="24"/>
          <w:szCs w:val="24"/>
          <w:rtl w:val="0"/>
        </w:rPr>
        <w:t xml:space="preserve">ТК ”ОАЗА” </w:t>
        <w:tab/>
        <w:tab/>
        <w:tab/>
        <w:tab/>
        <w:tab/>
        <w:t xml:space="preserve">+380679342515</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jc w:val="both"/>
        <w:rPr>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Дитяча кімната:</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ТК “Драгобрат”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(будівля каси/адміністрації)</w:t>
        <w:tab/>
        <w:tab/>
        <w:t xml:space="preserve">+380966890799</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sz w:val="24"/>
          <w:szCs w:val="24"/>
          <w:highlight w:val="white"/>
        </w:rPr>
      </w:pPr>
      <w:r w:rsidDel="00000000" w:rsidR="00000000" w:rsidRPr="00000000">
        <w:rPr>
          <w:sz w:val="24"/>
          <w:szCs w:val="24"/>
          <w:highlight w:val="white"/>
          <w:rtl w:val="0"/>
        </w:rPr>
        <w:t xml:space="preserve">готель “Мальва” </w:t>
        <w:tab/>
        <w:tab/>
        <w:tab/>
        <w:tab/>
      </w:r>
      <w:r w:rsidDel="00000000" w:rsidR="00000000" w:rsidRPr="00000000">
        <w:rPr>
          <w:sz w:val="24"/>
          <w:szCs w:val="24"/>
          <w:highlight w:val="white"/>
          <w:rtl w:val="0"/>
        </w:rPr>
        <w:t xml:space="preserve">+380974601517</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ДЯКУЄМО, ЩО ВИБРАЛИ ТУР З КОМПАНІЄЮ «АДРЕНАЛІН»</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jc w:val="center"/>
        <w:rPr>
          <w:rFonts w:ascii="Cambria" w:cs="Cambria" w:eastAsia="Cambria" w:hAnsi="Cambria"/>
          <w:b w:val="1"/>
          <w:color w:val="1155cc"/>
          <w:sz w:val="36"/>
          <w:szCs w:val="36"/>
          <w:u w:val="single"/>
        </w:rPr>
      </w:pPr>
      <w:r w:rsidDel="00000000" w:rsidR="00000000" w:rsidRPr="00000000">
        <w:fldChar w:fldCharType="begin"/>
        <w:instrText xml:space="preserve"> HYPERLINK "http://www.adrenalin-ua.com" </w:instrText>
        <w:fldChar w:fldCharType="separate"/>
      </w:r>
      <w:r w:rsidDel="00000000" w:rsidR="00000000" w:rsidRPr="00000000">
        <w:rPr>
          <w:rFonts w:ascii="Cambria" w:cs="Cambria" w:eastAsia="Cambria" w:hAnsi="Cambria"/>
          <w:b w:val="1"/>
          <w:color w:val="1155cc"/>
          <w:sz w:val="36"/>
          <w:szCs w:val="36"/>
          <w:u w:val="single"/>
          <w:rtl w:val="0"/>
        </w:rPr>
        <w:t xml:space="preserve">www.adrenalin-ua.com</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jc w:val="center"/>
        <w:rPr>
          <w:rFonts w:ascii="Cambria" w:cs="Cambria" w:eastAsia="Cambria" w:hAnsi="Cambria"/>
          <w:b w:val="1"/>
          <w:sz w:val="36"/>
          <w:szCs w:val="36"/>
        </w:rPr>
      </w:pPr>
      <w:r w:rsidDel="00000000" w:rsidR="00000000" w:rsidRPr="00000000">
        <w:fldChar w:fldCharType="end"/>
      </w:r>
      <w:r w:rsidDel="00000000" w:rsidR="00000000" w:rsidRPr="00000000">
        <w:rPr>
          <w:rFonts w:ascii="Cambria" w:cs="Cambria" w:eastAsia="Cambria" w:hAnsi="Cambria"/>
          <w:b w:val="1"/>
          <w:sz w:val="36"/>
          <w:szCs w:val="36"/>
          <w:rtl w:val="0"/>
        </w:rPr>
        <w:t xml:space="preserve">info@adrenalin-ua.com</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jc w:val="center"/>
        <w:rPr>
          <w:b w:val="1"/>
          <w:sz w:val="36"/>
          <w:szCs w:val="36"/>
        </w:rPr>
      </w:pPr>
      <w:r w:rsidDel="00000000" w:rsidR="00000000" w:rsidRPr="00000000">
        <w:rPr>
          <w:rFonts w:ascii="Cambria" w:cs="Cambria" w:eastAsia="Cambria" w:hAnsi="Cambria"/>
          <w:b w:val="1"/>
          <w:sz w:val="36"/>
          <w:szCs w:val="36"/>
          <w:rtl w:val="0"/>
        </w:rPr>
        <w:t xml:space="preserve">+38(093)4663999</w:t>
      </w:r>
      <w:r w:rsidDel="00000000" w:rsidR="00000000" w:rsidRPr="00000000">
        <w:rPr>
          <w:rtl w:val="0"/>
        </w:rPr>
      </w:r>
    </w:p>
    <w:sectPr>
      <w:pgSz w:h="16838" w:w="11906" w:orient="portrait"/>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renalin-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